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7C61D" w14:textId="1771741C" w:rsidR="00290BE9" w:rsidRPr="00290BE9" w:rsidRDefault="00290BE9" w:rsidP="00290BE9">
      <w:pPr>
        <w:rPr>
          <w:b/>
          <w:bCs/>
        </w:rPr>
      </w:pPr>
      <w:r w:rsidRPr="102F4B69">
        <w:rPr>
          <w:b/>
          <w:bCs/>
        </w:rPr>
        <w:t>GRENSESNITTS</w:t>
      </w:r>
      <w:r w:rsidR="00446BF1" w:rsidRPr="102F4B69">
        <w:rPr>
          <w:b/>
          <w:bCs/>
        </w:rPr>
        <w:t xml:space="preserve">TABELL </w:t>
      </w:r>
      <w:r w:rsidR="00AB7C89" w:rsidRPr="102F4B69">
        <w:rPr>
          <w:b/>
          <w:bCs/>
        </w:rPr>
        <w:t>–</w:t>
      </w:r>
      <w:r w:rsidR="00446BF1" w:rsidRPr="102F4B69">
        <w:rPr>
          <w:b/>
          <w:bCs/>
        </w:rPr>
        <w:t xml:space="preserve"> </w:t>
      </w:r>
      <w:r w:rsidR="00845F9F">
        <w:rPr>
          <w:b/>
          <w:bCs/>
        </w:rPr>
        <w:t>Brandbu</w:t>
      </w:r>
    </w:p>
    <w:p w14:paraId="611811FC" w14:textId="77777777" w:rsidR="00290BE9" w:rsidRDefault="00290BE9" w:rsidP="00290BE9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678"/>
        <w:gridCol w:w="4394"/>
      </w:tblGrid>
      <w:tr w:rsidR="007857AD" w14:paraId="5A693E5C" w14:textId="77777777" w:rsidTr="5C9095BE">
        <w:tc>
          <w:tcPr>
            <w:tcW w:w="4531" w:type="dxa"/>
            <w:shd w:val="clear" w:color="auto" w:fill="70AD47" w:themeFill="accent6"/>
          </w:tcPr>
          <w:p w14:paraId="7376ED60" w14:textId="77777777" w:rsidR="007857AD" w:rsidRPr="00CD2351" w:rsidRDefault="007857AD" w:rsidP="006C455D">
            <w:pPr>
              <w:rPr>
                <w:b/>
              </w:rPr>
            </w:pPr>
            <w:r w:rsidRPr="00CD2351">
              <w:rPr>
                <w:b/>
              </w:rPr>
              <w:t>RAMMESØKNAD</w:t>
            </w:r>
          </w:p>
          <w:p w14:paraId="322D011E" w14:textId="77777777" w:rsidR="007857AD" w:rsidRDefault="007857AD" w:rsidP="006C455D"/>
          <w:p w14:paraId="347D6D3E" w14:textId="6874FF4E" w:rsidR="007857AD" w:rsidRPr="00845959" w:rsidRDefault="007857AD" w:rsidP="0477519D">
            <w:pPr>
              <w:rPr>
                <w:b/>
                <w:bCs/>
              </w:rPr>
            </w:pPr>
            <w:r w:rsidRPr="00CE0026">
              <w:rPr>
                <w:b/>
                <w:bCs/>
              </w:rPr>
              <w:t xml:space="preserve">Rammetillatelse gitt </w:t>
            </w:r>
            <w:r w:rsidR="009745D6" w:rsidRPr="00CE0026">
              <w:rPr>
                <w:b/>
                <w:bCs/>
              </w:rPr>
              <w:t>1</w:t>
            </w:r>
            <w:r w:rsidR="00DD31C7">
              <w:rPr>
                <w:b/>
                <w:bCs/>
              </w:rPr>
              <w:t>0</w:t>
            </w:r>
            <w:r w:rsidR="2B5DC7FF" w:rsidRPr="00CE0026">
              <w:rPr>
                <w:b/>
                <w:bCs/>
              </w:rPr>
              <w:t>.</w:t>
            </w:r>
            <w:r w:rsidR="00DD31C7">
              <w:rPr>
                <w:b/>
                <w:bCs/>
              </w:rPr>
              <w:t>02</w:t>
            </w:r>
            <w:r w:rsidR="2B5DC7FF" w:rsidRPr="00CE0026">
              <w:rPr>
                <w:b/>
                <w:bCs/>
              </w:rPr>
              <w:t>.202</w:t>
            </w:r>
            <w:r w:rsidR="00DD31C7">
              <w:rPr>
                <w:b/>
                <w:bCs/>
              </w:rPr>
              <w:t>6</w:t>
            </w:r>
          </w:p>
        </w:tc>
        <w:tc>
          <w:tcPr>
            <w:tcW w:w="4678" w:type="dxa"/>
            <w:shd w:val="clear" w:color="auto" w:fill="70AD47" w:themeFill="accent6"/>
          </w:tcPr>
          <w:p w14:paraId="4AD4B69E" w14:textId="0642E96E" w:rsidR="007857AD" w:rsidRPr="00CD2351" w:rsidRDefault="007857AD" w:rsidP="006C455D">
            <w:pPr>
              <w:rPr>
                <w:b/>
              </w:rPr>
            </w:pPr>
            <w:r w:rsidRPr="00CD2351">
              <w:rPr>
                <w:b/>
              </w:rPr>
              <w:t>IGANGSETTINGSSØKNAD</w:t>
            </w:r>
          </w:p>
          <w:p w14:paraId="5D6EB618" w14:textId="77777777" w:rsidR="007857AD" w:rsidRPr="00CD2351" w:rsidRDefault="007857AD" w:rsidP="006C455D">
            <w:pPr>
              <w:rPr>
                <w:b/>
              </w:rPr>
            </w:pPr>
            <w:r w:rsidRPr="00CD2351">
              <w:rPr>
                <w:b/>
              </w:rPr>
              <w:t>OG TILHØRENDE GJENNOMFØRING</w:t>
            </w:r>
          </w:p>
          <w:p w14:paraId="7B4CA9BB" w14:textId="77777777" w:rsidR="007857AD" w:rsidRDefault="007857AD" w:rsidP="006C455D"/>
          <w:p w14:paraId="4718642B" w14:textId="77777777" w:rsidR="007857AD" w:rsidRDefault="007857AD" w:rsidP="006C455D"/>
        </w:tc>
        <w:tc>
          <w:tcPr>
            <w:tcW w:w="4394" w:type="dxa"/>
            <w:shd w:val="clear" w:color="auto" w:fill="70AD47" w:themeFill="accent6"/>
          </w:tcPr>
          <w:p w14:paraId="69075C35" w14:textId="77777777" w:rsidR="007857AD" w:rsidRPr="00AC63B4" w:rsidRDefault="007857AD" w:rsidP="006C455D">
            <w:pPr>
              <w:rPr>
                <w:b/>
              </w:rPr>
            </w:pPr>
            <w:r w:rsidRPr="00AC63B4">
              <w:rPr>
                <w:b/>
              </w:rPr>
              <w:t>FERDIGATTEST</w:t>
            </w:r>
          </w:p>
        </w:tc>
      </w:tr>
      <w:tr w:rsidR="007857AD" w14:paraId="106C3CA6" w14:textId="77777777" w:rsidTr="5C9095BE">
        <w:tc>
          <w:tcPr>
            <w:tcW w:w="4531" w:type="dxa"/>
            <w:shd w:val="clear" w:color="auto" w:fill="C5E0B3" w:themeFill="accent6" w:themeFillTint="66"/>
          </w:tcPr>
          <w:p w14:paraId="22BE2757" w14:textId="77777777" w:rsidR="007857AD" w:rsidRDefault="007857AD" w:rsidP="006C455D">
            <w:pPr>
              <w:rPr>
                <w:u w:val="single"/>
              </w:rPr>
            </w:pPr>
            <w:r w:rsidRPr="72DA0B7B">
              <w:rPr>
                <w:u w:val="single"/>
              </w:rPr>
              <w:t>Omfatter:</w:t>
            </w:r>
          </w:p>
          <w:p w14:paraId="67B495B8" w14:textId="1124D7CD" w:rsidR="00572FB8" w:rsidRDefault="00572FB8" w:rsidP="00572FB8">
            <w:r w:rsidRPr="00572FB8">
              <w:t xml:space="preserve">Det etableres ladeinfrastruktur på dagens </w:t>
            </w:r>
            <w:r w:rsidR="00FB41FF">
              <w:t xml:space="preserve">Brandbu </w:t>
            </w:r>
            <w:r w:rsidR="00A25BD7">
              <w:t>skysstasjon</w:t>
            </w:r>
            <w:r w:rsidR="00E54370">
              <w:t>.</w:t>
            </w:r>
          </w:p>
          <w:p w14:paraId="62BE4D78" w14:textId="77777777" w:rsidR="009C40F6" w:rsidRDefault="009C40F6" w:rsidP="00572FB8"/>
          <w:p w14:paraId="517FA4B8" w14:textId="50E5E6F7" w:rsidR="004522F4" w:rsidRDefault="00572FB8" w:rsidP="00572FB8">
            <w:r w:rsidRPr="00572FB8">
              <w:t xml:space="preserve">Det etableres totalt </w:t>
            </w:r>
            <w:r w:rsidR="00E0298F">
              <w:t xml:space="preserve">fire </w:t>
            </w:r>
            <w:r w:rsidRPr="00572FB8">
              <w:t>ladepunkt for busser,</w:t>
            </w:r>
            <w:r w:rsidR="006D2481">
              <w:t xml:space="preserve"> så kallet pantografer, på eksisterende bussplattformer.</w:t>
            </w:r>
            <w:r w:rsidR="00EF4D43">
              <w:t xml:space="preserve"> </w:t>
            </w:r>
          </w:p>
          <w:p w14:paraId="40D6D47C" w14:textId="77777777" w:rsidR="004522F4" w:rsidRDefault="004522F4" w:rsidP="00572FB8"/>
          <w:p w14:paraId="75B13A11" w14:textId="77777777" w:rsidR="00CC053A" w:rsidRDefault="00E0298F" w:rsidP="00057D9A">
            <w:r>
              <w:t>Videre etableres det én t</w:t>
            </w:r>
            <w:r w:rsidR="00572FB8">
              <w:t>avle og</w:t>
            </w:r>
            <w:r>
              <w:t xml:space="preserve"> fire</w:t>
            </w:r>
            <w:r w:rsidR="00572FB8">
              <w:t xml:space="preserve"> likerette</w:t>
            </w:r>
            <w:r w:rsidR="00C426C2">
              <w:t xml:space="preserve">r, øst for </w:t>
            </w:r>
            <w:r w:rsidR="00CC053A">
              <w:t>stasjonsbygningen.</w:t>
            </w:r>
          </w:p>
          <w:p w14:paraId="42C15529" w14:textId="77777777" w:rsidR="00CC053A" w:rsidRDefault="00CC053A" w:rsidP="00057D9A"/>
          <w:p w14:paraId="15F872BD" w14:textId="198B79D0" w:rsidR="007857AD" w:rsidRPr="00BC7946" w:rsidRDefault="00CC053A" w:rsidP="00057D9A">
            <w:pPr>
              <w:rPr>
                <w:strike/>
              </w:rPr>
            </w:pPr>
            <w:r>
              <w:t xml:space="preserve">Det skal også etableres en nettstasjon, men denne er ikke søknadspliktig etter </w:t>
            </w:r>
            <w:r w:rsidR="006B064F">
              <w:t xml:space="preserve">plan- og bygningsloven og </w:t>
            </w:r>
            <w:proofErr w:type="gramStart"/>
            <w:r w:rsidR="006B064F">
              <w:t>således</w:t>
            </w:r>
            <w:proofErr w:type="gramEnd"/>
            <w:r w:rsidR="006B064F">
              <w:t xml:space="preserve"> heller ikke denne rammetillatelsen.</w:t>
            </w:r>
            <w:r w:rsidR="00572FB8">
              <w:t xml:space="preserve"> </w:t>
            </w:r>
          </w:p>
        </w:tc>
        <w:tc>
          <w:tcPr>
            <w:tcW w:w="4678" w:type="dxa"/>
            <w:shd w:val="clear" w:color="auto" w:fill="C5E0B3" w:themeFill="accent6" w:themeFillTint="66"/>
          </w:tcPr>
          <w:p w14:paraId="247137E0" w14:textId="77777777" w:rsidR="007857AD" w:rsidRPr="005854CA" w:rsidRDefault="007857AD" w:rsidP="006C455D">
            <w:r w:rsidRPr="00790FAC">
              <w:rPr>
                <w:u w:val="single"/>
              </w:rPr>
              <w:t>Omfatter:</w:t>
            </w:r>
            <w:r w:rsidRPr="00790FAC">
              <w:t xml:space="preserve"> </w:t>
            </w:r>
          </w:p>
          <w:p w14:paraId="3E80A2CC" w14:textId="1B911946" w:rsidR="00183C3F" w:rsidRDefault="71E81260" w:rsidP="0083696E">
            <w:r w:rsidRPr="00790FAC">
              <w:t xml:space="preserve">Etablering </w:t>
            </w:r>
            <w:r w:rsidR="54ADD374" w:rsidRPr="00790FAC">
              <w:t xml:space="preserve">av </w:t>
            </w:r>
            <w:r w:rsidR="0083696E">
              <w:t xml:space="preserve">fire </w:t>
            </w:r>
            <w:proofErr w:type="spellStart"/>
            <w:r w:rsidR="0083696E">
              <w:t>pantorgrafer</w:t>
            </w:r>
            <w:proofErr w:type="spellEnd"/>
            <w:r w:rsidR="0083696E">
              <w:t xml:space="preserve">, </w:t>
            </w:r>
            <w:r w:rsidR="002A2953">
              <w:t>én tavle og fire likerettere</w:t>
            </w:r>
            <w:r w:rsidR="00A32B15">
              <w:t xml:space="preserve">. Videre skal det etableres én nettstasjon, utenom byggesaksbehandling. </w:t>
            </w:r>
          </w:p>
          <w:p w14:paraId="49F070A6" w14:textId="77777777" w:rsidR="00FF0E47" w:rsidRDefault="00FF0E47" w:rsidP="0083696E"/>
          <w:p w14:paraId="3295B6B5" w14:textId="67A3FEF2" w:rsidR="00FF0E47" w:rsidRPr="00790FAC" w:rsidRDefault="00FF0E47" w:rsidP="0083696E">
            <w:r w:rsidRPr="00B20C80">
              <w:t xml:space="preserve">Elektrisk grensesnitt </w:t>
            </w:r>
            <w:r>
              <w:t>mot</w:t>
            </w:r>
            <w:r w:rsidRPr="00B20C80">
              <w:t xml:space="preserve"> </w:t>
            </w:r>
            <w:r>
              <w:t xml:space="preserve">nettleverandør (Elvia, Glitre Nett, Lede </w:t>
            </w:r>
            <w:proofErr w:type="spellStart"/>
            <w:r>
              <w:t>etc</w:t>
            </w:r>
            <w:proofErr w:type="spellEnd"/>
            <w:r>
              <w:t>)</w:t>
            </w:r>
            <w:r w:rsidRPr="00B20C80">
              <w:t xml:space="preserve"> sin nettstasjon. Påkobling </w:t>
            </w:r>
            <w:r>
              <w:t>til eksisterende/ ny nettstasjon må avklares med leverandør</w:t>
            </w:r>
            <w:r w:rsidRPr="00B20C80">
              <w:t>.</w:t>
            </w:r>
            <w:r>
              <w:t xml:space="preserve"> </w:t>
            </w:r>
          </w:p>
          <w:p w14:paraId="7902500A" w14:textId="61CD4B27" w:rsidR="72DA0B7B" w:rsidRPr="004D6A02" w:rsidRDefault="72DA0B7B">
            <w:pPr>
              <w:rPr>
                <w:highlight w:val="green"/>
              </w:rPr>
            </w:pPr>
          </w:p>
          <w:p w14:paraId="1BB24E74" w14:textId="1DF67BBD" w:rsidR="007857AD" w:rsidRPr="00B85BC4" w:rsidRDefault="007857AD" w:rsidP="00DA01CB">
            <w:r w:rsidRPr="00B85BC4">
              <w:t>Kabelpåvisning må gjennomføres før oppstart arbeider. Innmelding til k-grav.</w:t>
            </w:r>
          </w:p>
          <w:p w14:paraId="77568C15" w14:textId="58DC71E0" w:rsidR="007857AD" w:rsidRPr="004D6A02" w:rsidRDefault="007857AD" w:rsidP="72DA0B7B">
            <w:pPr>
              <w:rPr>
                <w:highlight w:val="green"/>
              </w:rPr>
            </w:pPr>
          </w:p>
        </w:tc>
        <w:tc>
          <w:tcPr>
            <w:tcW w:w="4394" w:type="dxa"/>
            <w:shd w:val="clear" w:color="auto" w:fill="C5E0B3" w:themeFill="accent6" w:themeFillTint="66"/>
          </w:tcPr>
          <w:p w14:paraId="02AA86FB" w14:textId="77777777" w:rsidR="007857AD" w:rsidRPr="001C3726" w:rsidRDefault="007857AD" w:rsidP="006C455D">
            <w:r w:rsidRPr="001C3726">
              <w:rPr>
                <w:u w:val="single"/>
              </w:rPr>
              <w:t>Omfatter:</w:t>
            </w:r>
            <w:r w:rsidRPr="001C3726">
              <w:t xml:space="preserve"> </w:t>
            </w:r>
          </w:p>
          <w:p w14:paraId="498426CC" w14:textId="6308F212" w:rsidR="007857AD" w:rsidRPr="001C3726" w:rsidRDefault="007857AD" w:rsidP="006C455D">
            <w:r w:rsidRPr="001C3726">
              <w:t xml:space="preserve">Hele tiltaket </w:t>
            </w:r>
          </w:p>
          <w:p w14:paraId="6DD145B6" w14:textId="77777777" w:rsidR="007857AD" w:rsidRPr="004D6A02" w:rsidRDefault="007857AD" w:rsidP="006C455D">
            <w:pPr>
              <w:rPr>
                <w:highlight w:val="green"/>
              </w:rPr>
            </w:pPr>
          </w:p>
        </w:tc>
      </w:tr>
      <w:tr w:rsidR="007857AD" w14:paraId="25F0D099" w14:textId="77777777" w:rsidTr="5C9095BE">
        <w:tc>
          <w:tcPr>
            <w:tcW w:w="4531" w:type="dxa"/>
            <w:shd w:val="clear" w:color="auto" w:fill="E2EFD9" w:themeFill="accent6" w:themeFillTint="33"/>
          </w:tcPr>
          <w:p w14:paraId="235F6494" w14:textId="430B3A6F" w:rsidR="007857AD" w:rsidRDefault="007857AD" w:rsidP="008D25D9">
            <w:r>
              <w:t>Ansvar (Tiltakshaver): Ruter</w:t>
            </w:r>
          </w:p>
        </w:tc>
        <w:tc>
          <w:tcPr>
            <w:tcW w:w="4678" w:type="dxa"/>
            <w:shd w:val="clear" w:color="auto" w:fill="E2EFD9" w:themeFill="accent6" w:themeFillTint="33"/>
          </w:tcPr>
          <w:p w14:paraId="1DA2450E" w14:textId="3D97C72E" w:rsidR="007857AD" w:rsidRPr="00A50D2A" w:rsidRDefault="007857AD" w:rsidP="008D25D9">
            <w:r w:rsidRPr="00A50D2A">
              <w:t>Ansvar (Tiltakshaver): Operatør</w:t>
            </w:r>
          </w:p>
        </w:tc>
        <w:tc>
          <w:tcPr>
            <w:tcW w:w="4394" w:type="dxa"/>
            <w:shd w:val="clear" w:color="auto" w:fill="E2EFD9" w:themeFill="accent6" w:themeFillTint="33"/>
          </w:tcPr>
          <w:p w14:paraId="2ECA677C" w14:textId="3E9FA887" w:rsidR="007857AD" w:rsidRPr="00A50D2A" w:rsidRDefault="007857AD" w:rsidP="008D25D9">
            <w:r w:rsidRPr="00A50D2A">
              <w:t>Ansvar (Tiltakshaver): Operatør</w:t>
            </w:r>
          </w:p>
        </w:tc>
      </w:tr>
      <w:tr w:rsidR="007857AD" w14:paraId="6EACF799" w14:textId="77777777" w:rsidTr="5C9095BE">
        <w:tc>
          <w:tcPr>
            <w:tcW w:w="4531" w:type="dxa"/>
          </w:tcPr>
          <w:p w14:paraId="3247F469" w14:textId="31C3E6B1" w:rsidR="007857AD" w:rsidRPr="001272EC" w:rsidRDefault="007857AD" w:rsidP="00FD78BC">
            <w:r>
              <w:t>Multi</w:t>
            </w:r>
            <w:r w:rsidR="36BC0068">
              <w:t>consult</w:t>
            </w:r>
            <w:r>
              <w:t xml:space="preserve"> </w:t>
            </w:r>
            <w:r w:rsidR="00E74366">
              <w:t>va</w:t>
            </w:r>
            <w:r>
              <w:t>r ansvarlig søker frem til og med gitt rammetillatelse (utarbeidelse av søknad med nabovarsling for fysiske tiltak og el-ladeinfrastruktur).</w:t>
            </w:r>
          </w:p>
          <w:p w14:paraId="7ED265FD" w14:textId="77777777" w:rsidR="007857AD" w:rsidRDefault="007857AD" w:rsidP="009E1AFF">
            <w:pPr>
              <w:rPr>
                <w:i/>
              </w:rPr>
            </w:pPr>
          </w:p>
          <w:p w14:paraId="689F884E" w14:textId="77777777" w:rsidR="007857AD" w:rsidRPr="00AF08D6" w:rsidRDefault="007857AD" w:rsidP="009E1AFF">
            <w:pPr>
              <w:rPr>
                <w:i/>
              </w:rPr>
            </w:pPr>
            <w:r>
              <w:rPr>
                <w:i/>
              </w:rPr>
              <w:t>P</w:t>
            </w:r>
            <w:r w:rsidRPr="00AF08D6">
              <w:rPr>
                <w:i/>
              </w:rPr>
              <w:t>rosjektering</w:t>
            </w:r>
            <w:r>
              <w:rPr>
                <w:i/>
              </w:rPr>
              <w:t xml:space="preserve"> til rammesøknaden</w:t>
            </w:r>
            <w:r w:rsidRPr="00AF08D6">
              <w:rPr>
                <w:i/>
              </w:rPr>
              <w:t>:</w:t>
            </w:r>
          </w:p>
          <w:p w14:paraId="7BF97C1C" w14:textId="3B02C553" w:rsidR="007857AD" w:rsidRDefault="007857AD" w:rsidP="003218A4">
            <w:pPr>
              <w:pStyle w:val="Listeavsnitt"/>
              <w:numPr>
                <w:ilvl w:val="0"/>
                <w:numId w:val="1"/>
              </w:numPr>
            </w:pPr>
            <w:r w:rsidRPr="00E91BBD">
              <w:t>Plassering av installasjonene og veiutforming i plan</w:t>
            </w:r>
            <w:r>
              <w:t xml:space="preserve"> (C-tegning)</w:t>
            </w:r>
            <w:r w:rsidRPr="00E91BBD">
              <w:t>.</w:t>
            </w:r>
            <w:r>
              <w:t xml:space="preserve"> Prosjektering er ikke tilstrekkelig for å kunne utføre tiltaket. </w:t>
            </w:r>
          </w:p>
          <w:p w14:paraId="2937281E" w14:textId="77777777" w:rsidR="007857AD" w:rsidRDefault="007857AD" w:rsidP="009E1AFF">
            <w:pPr>
              <w:rPr>
                <w:i/>
              </w:rPr>
            </w:pPr>
          </w:p>
          <w:p w14:paraId="4021461E" w14:textId="77777777" w:rsidR="007857AD" w:rsidRDefault="007857AD" w:rsidP="009E1AFF">
            <w:pPr>
              <w:rPr>
                <w:i/>
              </w:rPr>
            </w:pPr>
            <w:r w:rsidRPr="72DA0B7B">
              <w:rPr>
                <w:i/>
                <w:iCs/>
              </w:rPr>
              <w:t>Dispensasjoner:</w:t>
            </w:r>
          </w:p>
          <w:p w14:paraId="697E3346" w14:textId="6ADBC88C" w:rsidR="40E5FF6C" w:rsidRDefault="40E5FF6C" w:rsidP="003E5260">
            <w:r>
              <w:t xml:space="preserve">Tiltaket </w:t>
            </w:r>
            <w:r w:rsidR="004876C6">
              <w:t>va</w:t>
            </w:r>
            <w:r>
              <w:t xml:space="preserve">r </w:t>
            </w:r>
            <w:r w:rsidR="00FC24C8">
              <w:t xml:space="preserve">ikke </w:t>
            </w:r>
            <w:r>
              <w:t>avhengig av</w:t>
            </w:r>
            <w:r w:rsidR="003E5260">
              <w:t xml:space="preserve"> dispensasjon</w:t>
            </w:r>
            <w:r w:rsidR="00FC24C8">
              <w:t>.</w:t>
            </w:r>
          </w:p>
          <w:p w14:paraId="1210BAA6" w14:textId="7AB049E7" w:rsidR="007857AD" w:rsidRDefault="007857AD" w:rsidP="006C455D">
            <w:r>
              <w:t xml:space="preserve"> </w:t>
            </w:r>
          </w:p>
          <w:p w14:paraId="2CA89AE9" w14:textId="51F63C4A" w:rsidR="007622BA" w:rsidRPr="007622BA" w:rsidRDefault="008144BC" w:rsidP="007622BA">
            <w:pPr>
              <w:rPr>
                <w:i/>
                <w:iCs/>
              </w:rPr>
            </w:pPr>
            <w:r w:rsidRPr="008144BC">
              <w:rPr>
                <w:i/>
                <w:iCs/>
              </w:rPr>
              <w:t xml:space="preserve">Uttalelser: </w:t>
            </w:r>
          </w:p>
          <w:p w14:paraId="0906B7D6" w14:textId="03474ED2" w:rsidR="008144BC" w:rsidRDefault="0038657F" w:rsidP="006C455D">
            <w:r w:rsidRPr="0038657F">
              <w:t>Etter korrespondanse mellom vann- og avløpsavdelingen og søker i saken har bygningsmyndighetene sett at plasseringen av infrastrukturen er justert slik at avstand til de kommunale ledningene er over 4 meter.. Dermed utløser ikke tiltakene behov for dispensasjon fra kommuneplans arealdel § 1.10.2.</w:t>
            </w:r>
          </w:p>
          <w:p w14:paraId="2FDE7CEC" w14:textId="77777777" w:rsidR="009B3C6D" w:rsidRDefault="009B3C6D" w:rsidP="006C455D"/>
          <w:p w14:paraId="05F1C79F" w14:textId="11947BB1" w:rsidR="007857AD" w:rsidRDefault="43D3AF63" w:rsidP="72DA0B7B">
            <w:pPr>
              <w:rPr>
                <w:i/>
                <w:iCs/>
              </w:rPr>
            </w:pPr>
            <w:r w:rsidRPr="72DA0B7B">
              <w:rPr>
                <w:i/>
                <w:iCs/>
              </w:rPr>
              <w:t>VA-ledninger:</w:t>
            </w:r>
          </w:p>
          <w:p w14:paraId="26D53DD6" w14:textId="6F516285" w:rsidR="007857AD" w:rsidRDefault="004D6A02" w:rsidP="006C455D">
            <w:r>
              <w:t xml:space="preserve">Ikke behov. </w:t>
            </w:r>
          </w:p>
        </w:tc>
        <w:tc>
          <w:tcPr>
            <w:tcW w:w="4678" w:type="dxa"/>
          </w:tcPr>
          <w:p w14:paraId="5DB1F1D0" w14:textId="45468B35" w:rsidR="007857AD" w:rsidRPr="00A50D2A" w:rsidRDefault="007857AD" w:rsidP="006C455D">
            <w:r w:rsidRPr="00A50D2A">
              <w:lastRenderedPageBreak/>
              <w:t>Innmålinger må gjøres som grunnlag for detaljprosjekteringen.</w:t>
            </w:r>
          </w:p>
          <w:p w14:paraId="4CF2E2C0" w14:textId="71714977" w:rsidR="72DA0B7B" w:rsidRPr="00A50D2A" w:rsidRDefault="72DA0B7B" w:rsidP="72DA0B7B">
            <w:pPr>
              <w:rPr>
                <w:i/>
                <w:iCs/>
              </w:rPr>
            </w:pPr>
          </w:p>
          <w:p w14:paraId="5FBFEC2A" w14:textId="26B13993" w:rsidR="00075BA2" w:rsidRPr="00A50D2A" w:rsidRDefault="00075BA2" w:rsidP="72DA0B7B">
            <w:pPr>
              <w:rPr>
                <w:i/>
                <w:iCs/>
              </w:rPr>
            </w:pPr>
            <w:r w:rsidRPr="00A50D2A">
              <w:rPr>
                <w:i/>
                <w:iCs/>
              </w:rPr>
              <w:t xml:space="preserve">Valg av installasjoner: </w:t>
            </w:r>
          </w:p>
          <w:p w14:paraId="6DB64D95" w14:textId="5742EE29" w:rsidR="00075BA2" w:rsidRPr="00A50D2A" w:rsidRDefault="00075BA2" w:rsidP="72DA0B7B">
            <w:pPr>
              <w:rPr>
                <w:i/>
                <w:iCs/>
              </w:rPr>
            </w:pPr>
            <w:r w:rsidRPr="00A50D2A">
              <w:t xml:space="preserve">Vurdere behov for endringssøknad dersom plassering blir annerledes enn godkjent i rammesøknaden og det blir større avvik i utforming av </w:t>
            </w:r>
            <w:r w:rsidRPr="00A50D2A">
              <w:rPr>
                <w:i/>
                <w:iCs/>
              </w:rPr>
              <w:t>installasjonene.</w:t>
            </w:r>
          </w:p>
          <w:p w14:paraId="0E96A5D0" w14:textId="77777777" w:rsidR="007857AD" w:rsidRPr="00A50D2A" w:rsidRDefault="007857AD" w:rsidP="006C455D">
            <w:pPr>
              <w:rPr>
                <w:i/>
              </w:rPr>
            </w:pPr>
          </w:p>
          <w:p w14:paraId="00E38DF9" w14:textId="77777777" w:rsidR="00036E57" w:rsidRPr="00A50D2A" w:rsidRDefault="00036E57" w:rsidP="00036E57">
            <w:pPr>
              <w:rPr>
                <w:i/>
              </w:rPr>
            </w:pPr>
            <w:r w:rsidRPr="00A50D2A">
              <w:rPr>
                <w:i/>
              </w:rPr>
              <w:t>Detaljprosjektering:</w:t>
            </w:r>
            <w:r w:rsidRPr="00A50D2A">
              <w:t xml:space="preserve"> </w:t>
            </w:r>
          </w:p>
          <w:p w14:paraId="34CA4267" w14:textId="475600B9" w:rsidR="00036E57" w:rsidRPr="00A50D2A" w:rsidRDefault="00036E57" w:rsidP="00036E57">
            <w:pPr>
              <w:pStyle w:val="Listeavsnitt"/>
              <w:numPr>
                <w:ilvl w:val="0"/>
                <w:numId w:val="2"/>
              </w:numPr>
            </w:pPr>
            <w:r w:rsidRPr="00A50D2A">
              <w:lastRenderedPageBreak/>
              <w:t xml:space="preserve">Fundament til </w:t>
            </w:r>
            <w:r w:rsidR="00D246ED">
              <w:t>pantografer</w:t>
            </w:r>
            <w:r w:rsidRPr="00A50D2A">
              <w:t>, likeretter og</w:t>
            </w:r>
            <w:r w:rsidR="003746B8" w:rsidRPr="00A50D2A">
              <w:t xml:space="preserve"> </w:t>
            </w:r>
            <w:r w:rsidRPr="00A50D2A">
              <w:t xml:space="preserve">tavle. </w:t>
            </w:r>
          </w:p>
          <w:p w14:paraId="4E62450E" w14:textId="77777777" w:rsidR="00036E57" w:rsidRPr="00A50D2A" w:rsidRDefault="00036E57" w:rsidP="00036E57">
            <w:pPr>
              <w:pStyle w:val="Listeavsnitt"/>
              <w:numPr>
                <w:ilvl w:val="0"/>
                <w:numId w:val="2"/>
              </w:numPr>
            </w:pPr>
            <w:r w:rsidRPr="00A50D2A">
              <w:t xml:space="preserve">Prosjektering av betongplate under reguleringsholdplassene. </w:t>
            </w:r>
          </w:p>
          <w:p w14:paraId="2B00150C" w14:textId="20667323" w:rsidR="00036E57" w:rsidRPr="00A50D2A" w:rsidRDefault="00036E57" w:rsidP="004502FD">
            <w:pPr>
              <w:pStyle w:val="Listeavsnitt"/>
              <w:numPr>
                <w:ilvl w:val="0"/>
                <w:numId w:val="2"/>
              </w:numPr>
            </w:pPr>
            <w:r w:rsidRPr="00A50D2A">
              <w:t>Arkitektur (ved endringer o</w:t>
            </w:r>
            <w:r w:rsidR="004F2DDF">
              <w:t>g</w:t>
            </w:r>
            <w:r w:rsidRPr="00A50D2A">
              <w:t xml:space="preserve"> behov</w:t>
            </w:r>
            <w:r w:rsidR="004F2DDF">
              <w:t xml:space="preserve">, f.eks. dokumentere </w:t>
            </w:r>
            <w:r w:rsidR="004502FD" w:rsidRPr="004502FD">
              <w:t xml:space="preserve">hvordan </w:t>
            </w:r>
            <w:proofErr w:type="spellStart"/>
            <w:r w:rsidR="004502FD" w:rsidRPr="004502FD">
              <w:t>likerettene</w:t>
            </w:r>
            <w:proofErr w:type="spellEnd"/>
            <w:r w:rsidR="004502FD" w:rsidRPr="004502FD">
              <w:t xml:space="preserve"> og tavlen utformes (material- og fargebruk) oppimot de visuelle kvalitetene til skysstasjonsbygningen og i bygningsmiljøet som helhet</w:t>
            </w:r>
            <w:r w:rsidRPr="00A50D2A">
              <w:t>)</w:t>
            </w:r>
          </w:p>
          <w:p w14:paraId="3D343F2E" w14:textId="77777777" w:rsidR="00036E57" w:rsidRPr="00A50D2A" w:rsidRDefault="00036E57" w:rsidP="00036E57"/>
          <w:p w14:paraId="1868AF0A" w14:textId="4A0D2B72" w:rsidR="00036E57" w:rsidRPr="00A50D2A" w:rsidRDefault="00036E57" w:rsidP="00036E57">
            <w:r w:rsidRPr="00A50D2A">
              <w:t>PRO Arkitektur</w:t>
            </w:r>
          </w:p>
          <w:p w14:paraId="030FD89F" w14:textId="77777777" w:rsidR="00036E57" w:rsidRDefault="00036E57" w:rsidP="00036E57">
            <w:r w:rsidRPr="00A50D2A">
              <w:t>PRO Vei- og grunnarbeider</w:t>
            </w:r>
          </w:p>
          <w:p w14:paraId="57CDDE82" w14:textId="1714EAE3" w:rsidR="00911A44" w:rsidRPr="00A50D2A" w:rsidRDefault="00911A44" w:rsidP="00036E57">
            <w:r>
              <w:t>PRO Konstruksjons</w:t>
            </w:r>
            <w:r w:rsidR="00B4399E">
              <w:t>s</w:t>
            </w:r>
            <w:r>
              <w:t>ikkerhet</w:t>
            </w:r>
            <w:r w:rsidR="00B4399E">
              <w:t>; betongplate</w:t>
            </w:r>
          </w:p>
          <w:p w14:paraId="11F5F1E7" w14:textId="77777777" w:rsidR="00036E57" w:rsidRPr="00A50D2A" w:rsidRDefault="00036E57" w:rsidP="00036E57">
            <w:r w:rsidRPr="00A50D2A">
              <w:t>PRO Oppmålingsteknisk prosjektering (ved behov)</w:t>
            </w:r>
          </w:p>
          <w:p w14:paraId="530C93FF" w14:textId="77777777" w:rsidR="00036E57" w:rsidRPr="00A50D2A" w:rsidRDefault="00036E57" w:rsidP="00036E57"/>
          <w:p w14:paraId="24967754" w14:textId="77777777" w:rsidR="00036E57" w:rsidRPr="00A50D2A" w:rsidRDefault="00036E57" w:rsidP="00036E57">
            <w:r w:rsidRPr="00A50D2A">
              <w:t xml:space="preserve">Premisser for prosjektering: Skal ta hensyn til eksisterende el-kabler og VA-ledninger som ligger i grunnen. </w:t>
            </w:r>
          </w:p>
          <w:p w14:paraId="3B6C9540" w14:textId="77777777" w:rsidR="00036E57" w:rsidRPr="00A50D2A" w:rsidRDefault="00036E57" w:rsidP="00036E57"/>
          <w:p w14:paraId="4FA699E2" w14:textId="77777777" w:rsidR="00036E57" w:rsidRPr="00A50D2A" w:rsidRDefault="00036E57" w:rsidP="00036E57">
            <w:r w:rsidRPr="00A50D2A">
              <w:rPr>
                <w:i/>
              </w:rPr>
              <w:t>Ansvarsretter til IG:</w:t>
            </w:r>
          </w:p>
          <w:p w14:paraId="456A4094" w14:textId="77777777" w:rsidR="00036E57" w:rsidRPr="00A50D2A" w:rsidRDefault="00036E57" w:rsidP="00036E57">
            <w:pPr>
              <w:pStyle w:val="Listeavsnitt"/>
              <w:numPr>
                <w:ilvl w:val="0"/>
                <w:numId w:val="2"/>
              </w:numPr>
            </w:pPr>
            <w:r w:rsidRPr="00A50D2A">
              <w:t>Erklæringer om ansvarsrett for detaljprosjektering av fagområdene over.</w:t>
            </w:r>
          </w:p>
          <w:p w14:paraId="183C4090" w14:textId="77777777" w:rsidR="00036E57" w:rsidRPr="00A50D2A" w:rsidRDefault="00036E57" w:rsidP="00036E57">
            <w:pPr>
              <w:pStyle w:val="Listeavsnitt"/>
              <w:numPr>
                <w:ilvl w:val="0"/>
                <w:numId w:val="2"/>
              </w:numPr>
            </w:pPr>
            <w:r w:rsidRPr="00A50D2A">
              <w:t xml:space="preserve">Erklæringer om ansvarsrett for utførelse, herunder også utførelse forurenset grunn. </w:t>
            </w:r>
          </w:p>
          <w:p w14:paraId="5A85A323" w14:textId="77777777" w:rsidR="00036E57" w:rsidRPr="00A50D2A" w:rsidRDefault="00036E57" w:rsidP="00036E57">
            <w:pPr>
              <w:pStyle w:val="Listeavsnitt"/>
              <w:numPr>
                <w:ilvl w:val="0"/>
                <w:numId w:val="2"/>
              </w:numPr>
            </w:pPr>
            <w:r w:rsidRPr="00A50D2A">
              <w:t>Endring av ansvar som ansvarlig søker fra ramme til IG, hvis det er endring i SØK.</w:t>
            </w:r>
          </w:p>
          <w:p w14:paraId="53D052DA" w14:textId="77777777" w:rsidR="00036E57" w:rsidRPr="00A50D2A" w:rsidRDefault="00036E57" w:rsidP="00036E57"/>
          <w:p w14:paraId="7A074690" w14:textId="77777777" w:rsidR="00036E57" w:rsidRPr="00A50D2A" w:rsidRDefault="00036E57" w:rsidP="00036E57">
            <w:r w:rsidRPr="00A50D2A">
              <w:t>UTF Bygningsmessige arbeider</w:t>
            </w:r>
          </w:p>
          <w:p w14:paraId="042B0C8F" w14:textId="77777777" w:rsidR="00036E57" w:rsidRDefault="00036E57" w:rsidP="00036E57">
            <w:r w:rsidRPr="00A50D2A">
              <w:t>UTF Vei- og grunnarbeider (inkl. ev. håndtering av forurenset masser)</w:t>
            </w:r>
          </w:p>
          <w:p w14:paraId="043A432F" w14:textId="4891F9B0" w:rsidR="00774EF7" w:rsidRPr="00A50D2A" w:rsidRDefault="00774EF7" w:rsidP="00774EF7">
            <w:pPr>
              <w:pStyle w:val="Ingenmellomrom"/>
            </w:pPr>
            <w:r w:rsidRPr="3A180C23">
              <w:t xml:space="preserve">UTF </w:t>
            </w:r>
            <w:proofErr w:type="spellStart"/>
            <w:r w:rsidRPr="3A180C23">
              <w:t>Plasstøpte</w:t>
            </w:r>
            <w:proofErr w:type="spellEnd"/>
            <w:r w:rsidRPr="3A180C23">
              <w:t xml:space="preserve"> betongkonstruksjoner</w:t>
            </w:r>
            <w:r w:rsidR="00762B21">
              <w:t xml:space="preserve"> </w:t>
            </w:r>
          </w:p>
          <w:p w14:paraId="6FFFCD3D" w14:textId="77777777" w:rsidR="00036E57" w:rsidRPr="00A50D2A" w:rsidRDefault="00036E57" w:rsidP="00036E57">
            <w:r w:rsidRPr="00A50D2A">
              <w:t xml:space="preserve">UTF Innmåling og utstikking av tiltak </w:t>
            </w:r>
          </w:p>
          <w:p w14:paraId="76DF1DCD" w14:textId="77777777" w:rsidR="007857AD" w:rsidRPr="00A50D2A" w:rsidRDefault="007857AD" w:rsidP="00BC7946"/>
          <w:p w14:paraId="74D10469" w14:textId="51D9420F" w:rsidR="007857AD" w:rsidRPr="00A50D2A" w:rsidRDefault="0080699C" w:rsidP="006C455D">
            <w:pPr>
              <w:rPr>
                <w:i/>
                <w:iCs/>
              </w:rPr>
            </w:pPr>
            <w:r w:rsidRPr="00A50D2A">
              <w:rPr>
                <w:i/>
                <w:iCs/>
              </w:rPr>
              <w:t>Vilkår fra ramme</w:t>
            </w:r>
            <w:r w:rsidR="002703F1" w:rsidRPr="00A50D2A">
              <w:rPr>
                <w:i/>
                <w:iCs/>
              </w:rPr>
              <w:t xml:space="preserve"> som må være på plass før IG:</w:t>
            </w:r>
          </w:p>
          <w:p w14:paraId="63F3DFC6" w14:textId="7E1D3FA3" w:rsidR="00B54AE1" w:rsidRPr="00B54AE1" w:rsidRDefault="132FEC10" w:rsidP="00B54AE1">
            <w:r w:rsidRPr="00A50D2A">
              <w:t>Tiltaket tillates ikke igangsatt før det foreligger igangsettingstillatelse</w:t>
            </w:r>
          </w:p>
          <w:p w14:paraId="05BDC447" w14:textId="5E6892D9" w:rsidR="0064126C" w:rsidRPr="0064126C" w:rsidRDefault="00B54AE1" w:rsidP="0064126C">
            <w:pPr>
              <w:pStyle w:val="Listeavsnitt"/>
              <w:numPr>
                <w:ilvl w:val="0"/>
                <w:numId w:val="2"/>
              </w:numPr>
            </w:pPr>
            <w:r w:rsidRPr="00B54AE1">
              <w:t>Før det kan innvilges igangsettingstillatelse må det være avholdt oppmålingsforretning for å klarlegge grensene for de matrikkelenhetene som tiltaket gjelder for</w:t>
            </w:r>
            <w:r w:rsidR="00421EEA">
              <w:t xml:space="preserve"> (</w:t>
            </w:r>
            <w:r w:rsidR="00421EEA" w:rsidRPr="00421EEA">
              <w:t>65/36, 35/43, 65/42 og 65/44, samt avgrensningen til veg-eiendommen 65/138</w:t>
            </w:r>
            <w:r w:rsidR="00421EEA">
              <w:t>)</w:t>
            </w:r>
          </w:p>
          <w:p w14:paraId="5C35A881" w14:textId="7C20A686" w:rsidR="00B54AE1" w:rsidRDefault="0064126C" w:rsidP="0064126C">
            <w:pPr>
              <w:pStyle w:val="Listeavsnitt"/>
              <w:numPr>
                <w:ilvl w:val="0"/>
                <w:numId w:val="2"/>
              </w:numPr>
            </w:pPr>
            <w:r w:rsidRPr="0064126C">
              <w:t xml:space="preserve">Før det kan innvilges igangsettingstillatelse må det dokumenteres hvordan </w:t>
            </w:r>
            <w:proofErr w:type="spellStart"/>
            <w:r w:rsidRPr="0064126C">
              <w:t>likerettene</w:t>
            </w:r>
            <w:proofErr w:type="spellEnd"/>
            <w:r w:rsidRPr="0064126C">
              <w:t xml:space="preserve"> og tavlen utformes (material- og fargebruk) oppimot de visuelle kvalitetene til skysstasjonsbygningen og i bygningsmiljøet som helhet, jf. kommuneplanens arealdel § 6.10 og </w:t>
            </w:r>
            <w:proofErr w:type="spellStart"/>
            <w:r w:rsidRPr="0064126C">
              <w:t>pbl</w:t>
            </w:r>
            <w:proofErr w:type="spellEnd"/>
            <w:r w:rsidRPr="0064126C">
              <w:t xml:space="preserve"> § 29-2. </w:t>
            </w:r>
          </w:p>
          <w:p w14:paraId="10632F91" w14:textId="061BBD92" w:rsidR="132FEC10" w:rsidRPr="00A50D2A" w:rsidRDefault="132FEC10" w:rsidP="72DA0B7B">
            <w:pPr>
              <w:pStyle w:val="Listeavsnitt"/>
              <w:numPr>
                <w:ilvl w:val="0"/>
                <w:numId w:val="2"/>
              </w:numPr>
            </w:pPr>
            <w:r w:rsidRPr="00A50D2A">
              <w:t>Dokumentasjon på aksept for etablering av ladeinfrastruktur på</w:t>
            </w:r>
            <w:r w:rsidR="00942353">
              <w:t xml:space="preserve"> berørte</w:t>
            </w:r>
            <w:r w:rsidRPr="00A50D2A">
              <w:t xml:space="preserve"> eiendom</w:t>
            </w:r>
            <w:r w:rsidR="00942353">
              <w:t>mer.</w:t>
            </w:r>
            <w:r w:rsidRPr="00A50D2A">
              <w:t xml:space="preserve"> </w:t>
            </w:r>
          </w:p>
          <w:p w14:paraId="3CFC93CC" w14:textId="44A5C728" w:rsidR="132FEC10" w:rsidRDefault="132FEC10" w:rsidP="72DA0B7B">
            <w:pPr>
              <w:pStyle w:val="Listeavsnitt"/>
              <w:numPr>
                <w:ilvl w:val="0"/>
                <w:numId w:val="2"/>
              </w:numPr>
            </w:pPr>
            <w:r w:rsidRPr="00A50D2A">
              <w:t>Oppdatert gjennomføringsplan med oversikt over samsvarserklæringer, med nødvendige erklæringer om ansvarsrett.</w:t>
            </w:r>
          </w:p>
          <w:p w14:paraId="476145F7" w14:textId="77777777" w:rsidR="0080699C" w:rsidRPr="00A50D2A" w:rsidRDefault="0080699C" w:rsidP="006C455D"/>
          <w:p w14:paraId="718A6B20" w14:textId="74D3100E" w:rsidR="007857AD" w:rsidRPr="00A50D2A" w:rsidRDefault="007857AD" w:rsidP="006C455D">
            <w:pPr>
              <w:rPr>
                <w:i/>
              </w:rPr>
            </w:pPr>
            <w:r w:rsidRPr="00A50D2A">
              <w:rPr>
                <w:i/>
              </w:rPr>
              <w:t xml:space="preserve">Annet: </w:t>
            </w:r>
          </w:p>
          <w:p w14:paraId="12C52D0C" w14:textId="4672045B" w:rsidR="007857AD" w:rsidRPr="00A50D2A" w:rsidRDefault="007857AD" w:rsidP="72DA0B7B">
            <w:pPr>
              <w:pStyle w:val="Listeavsnitt"/>
              <w:numPr>
                <w:ilvl w:val="0"/>
                <w:numId w:val="2"/>
              </w:numPr>
            </w:pPr>
            <w:r w:rsidRPr="00A50D2A">
              <w:t xml:space="preserve">Vurdere om krav til utarbeidelse av </w:t>
            </w:r>
            <w:r w:rsidR="67A0872F" w:rsidRPr="00A50D2A">
              <w:t xml:space="preserve">tiltaksplan og </w:t>
            </w:r>
            <w:r w:rsidRPr="00A50D2A">
              <w:t xml:space="preserve">avfallsplan slår inn. </w:t>
            </w:r>
          </w:p>
          <w:p w14:paraId="15C23F5F" w14:textId="279A5494" w:rsidR="72DA0B7B" w:rsidRPr="00A50D2A" w:rsidRDefault="72DA0B7B" w:rsidP="72DA0B7B"/>
          <w:p w14:paraId="5C8B7836" w14:textId="58E832EC" w:rsidR="00B20C80" w:rsidRPr="00A50D2A" w:rsidRDefault="00140021" w:rsidP="72DA0B7B">
            <w:r w:rsidRPr="0095404C">
              <w:t>I tilfelle tilsyn eller kontroll, skal rammetillatelsen og igangsettingstillatelsen alltid være til stede på byggeplassen.</w:t>
            </w:r>
          </w:p>
        </w:tc>
        <w:tc>
          <w:tcPr>
            <w:tcW w:w="4394" w:type="dxa"/>
          </w:tcPr>
          <w:p w14:paraId="3851691D" w14:textId="77777777" w:rsidR="007857AD" w:rsidRPr="00A50D2A" w:rsidRDefault="007857AD" w:rsidP="006C455D">
            <w:r w:rsidRPr="00A50D2A">
              <w:lastRenderedPageBreak/>
              <w:t xml:space="preserve">Må søkes for alle lokasjonene som har blitt opparbeidet. </w:t>
            </w:r>
          </w:p>
          <w:p w14:paraId="263A42B2" w14:textId="77777777" w:rsidR="007857AD" w:rsidRPr="00A50D2A" w:rsidRDefault="007857AD" w:rsidP="006C455D"/>
          <w:p w14:paraId="241D733E" w14:textId="37D60D07" w:rsidR="007857AD" w:rsidRPr="00A50D2A" w:rsidRDefault="007857AD" w:rsidP="006C455D">
            <w:pPr>
              <w:rPr>
                <w:i/>
              </w:rPr>
            </w:pPr>
            <w:r w:rsidRPr="00A50D2A">
              <w:rPr>
                <w:i/>
              </w:rPr>
              <w:t>Før ferdigattest kan søkes må følgende utarbeides</w:t>
            </w:r>
            <w:r w:rsidR="00690C2E">
              <w:rPr>
                <w:i/>
              </w:rPr>
              <w:t>:</w:t>
            </w:r>
          </w:p>
          <w:p w14:paraId="0BA1809A" w14:textId="77777777" w:rsidR="000327F2" w:rsidRPr="00A50D2A" w:rsidRDefault="000327F2" w:rsidP="000327F2">
            <w:pPr>
              <w:pStyle w:val="Listeavsnitt"/>
              <w:numPr>
                <w:ilvl w:val="0"/>
                <w:numId w:val="4"/>
              </w:numPr>
            </w:pPr>
            <w:r w:rsidRPr="00A50D2A">
              <w:t>Signerte samsvarserklæringer og endelig gjennomføringsplan.</w:t>
            </w:r>
          </w:p>
          <w:p w14:paraId="258639CD" w14:textId="77777777" w:rsidR="000327F2" w:rsidRPr="00A50D2A" w:rsidRDefault="000327F2" w:rsidP="000327F2">
            <w:pPr>
              <w:pStyle w:val="Listeavsnitt"/>
              <w:numPr>
                <w:ilvl w:val="0"/>
                <w:numId w:val="4"/>
              </w:numPr>
              <w:rPr>
                <w:i/>
              </w:rPr>
            </w:pPr>
            <w:r w:rsidRPr="00A50D2A">
              <w:t>FDV-dokumentasjon må overleveres til tiltakshaver.</w:t>
            </w:r>
          </w:p>
          <w:p w14:paraId="2964455E" w14:textId="77777777" w:rsidR="000327F2" w:rsidRPr="00A50D2A" w:rsidRDefault="000327F2" w:rsidP="000327F2">
            <w:pPr>
              <w:pStyle w:val="Listeavsnitt"/>
              <w:numPr>
                <w:ilvl w:val="0"/>
                <w:numId w:val="4"/>
              </w:numPr>
              <w:rPr>
                <w:i/>
                <w:iCs/>
              </w:rPr>
            </w:pPr>
            <w:r w:rsidRPr="00A50D2A">
              <w:lastRenderedPageBreak/>
              <w:t xml:space="preserve">Sluttrapport for avfall, med kvitteringer, om nødvendig. Skal vedlegges søknad om ferdigattest. </w:t>
            </w:r>
          </w:p>
          <w:p w14:paraId="20C98982" w14:textId="06C5DD1A" w:rsidR="007857AD" w:rsidRPr="00A50D2A" w:rsidRDefault="000327F2" w:rsidP="000327F2">
            <w:pPr>
              <w:pStyle w:val="Listeavsnitt"/>
              <w:numPr>
                <w:ilvl w:val="0"/>
                <w:numId w:val="4"/>
              </w:numPr>
              <w:rPr>
                <w:i/>
                <w:iCs/>
              </w:rPr>
            </w:pPr>
            <w:r w:rsidRPr="00A50D2A">
              <w:t xml:space="preserve">Sluttrapport for forurenset grunn om nødvendig. </w:t>
            </w:r>
            <w:r w:rsidRPr="00A50D2A">
              <w:rPr>
                <w:iCs/>
              </w:rPr>
              <w:t>Kan sendes inn uavhengig av ferdigattesten.</w:t>
            </w:r>
          </w:p>
        </w:tc>
      </w:tr>
    </w:tbl>
    <w:p w14:paraId="7CA396D6" w14:textId="5C266C5C" w:rsidR="00290BE9" w:rsidRDefault="00290BE9" w:rsidP="00290BE9"/>
    <w:p w14:paraId="2ADE87B4" w14:textId="77777777" w:rsidR="0015366B" w:rsidRDefault="0015366B"/>
    <w:sectPr w:rsidR="0015366B" w:rsidSect="006C455D">
      <w:headerReference w:type="even" r:id="rId10"/>
      <w:headerReference w:type="default" r:id="rId11"/>
      <w:head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D7906" w14:textId="77777777" w:rsidR="00E45C08" w:rsidRDefault="00E45C08">
      <w:pPr>
        <w:spacing w:after="0" w:line="240" w:lineRule="auto"/>
      </w:pPr>
      <w:r>
        <w:separator/>
      </w:r>
    </w:p>
  </w:endnote>
  <w:endnote w:type="continuationSeparator" w:id="0">
    <w:p w14:paraId="2F528953" w14:textId="77777777" w:rsidR="00E45C08" w:rsidRDefault="00E45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3207B" w14:textId="77777777" w:rsidR="00E45C08" w:rsidRDefault="00E45C08">
      <w:pPr>
        <w:spacing w:after="0" w:line="240" w:lineRule="auto"/>
      </w:pPr>
      <w:r>
        <w:separator/>
      </w:r>
    </w:p>
  </w:footnote>
  <w:footnote w:type="continuationSeparator" w:id="0">
    <w:p w14:paraId="6CED8252" w14:textId="77777777" w:rsidR="00E45C08" w:rsidRDefault="00E45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FA78B" w14:textId="53C8B792" w:rsidR="00C25C75" w:rsidRDefault="00C25C7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11AA3" w14:textId="56374576" w:rsidR="00C25C75" w:rsidRDefault="00C25C7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603A" w14:textId="077FFAE4" w:rsidR="00C25C75" w:rsidRDefault="00C25C75">
    <w:pPr>
      <w:pStyle w:val="Toppteks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rwXyeF2jNizl5" int2:id="UuAdNpi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C2B1B"/>
    <w:multiLevelType w:val="hybridMultilevel"/>
    <w:tmpl w:val="DC02F03C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A70735"/>
    <w:multiLevelType w:val="hybridMultilevel"/>
    <w:tmpl w:val="A7CE2E88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555BE9"/>
    <w:multiLevelType w:val="hybridMultilevel"/>
    <w:tmpl w:val="B1A4526C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CB2119"/>
    <w:multiLevelType w:val="hybridMultilevel"/>
    <w:tmpl w:val="2A682FDA"/>
    <w:lvl w:ilvl="0" w:tplc="415A6CB4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4472C4" w:themeColor="accent1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E14E52"/>
    <w:multiLevelType w:val="hybridMultilevel"/>
    <w:tmpl w:val="0F5A2EB4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C9697A"/>
    <w:multiLevelType w:val="hybridMultilevel"/>
    <w:tmpl w:val="7CE0FBC2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13165B"/>
    <w:multiLevelType w:val="hybridMultilevel"/>
    <w:tmpl w:val="CA8CD0A0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557732"/>
    <w:multiLevelType w:val="hybridMultilevel"/>
    <w:tmpl w:val="0BF641DE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D98CE6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32727F"/>
    <w:multiLevelType w:val="hybridMultilevel"/>
    <w:tmpl w:val="63288B72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5F0049"/>
    <w:multiLevelType w:val="hybridMultilevel"/>
    <w:tmpl w:val="4DC8685C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86327F"/>
    <w:multiLevelType w:val="hybridMultilevel"/>
    <w:tmpl w:val="655250F8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01574695">
    <w:abstractNumId w:val="2"/>
  </w:num>
  <w:num w:numId="2" w16cid:durableId="832910351">
    <w:abstractNumId w:val="1"/>
  </w:num>
  <w:num w:numId="3" w16cid:durableId="1534999476">
    <w:abstractNumId w:val="7"/>
  </w:num>
  <w:num w:numId="4" w16cid:durableId="2099786010">
    <w:abstractNumId w:val="8"/>
  </w:num>
  <w:num w:numId="5" w16cid:durableId="39477664">
    <w:abstractNumId w:val="3"/>
  </w:num>
  <w:num w:numId="6" w16cid:durableId="1089930450">
    <w:abstractNumId w:val="0"/>
  </w:num>
  <w:num w:numId="7" w16cid:durableId="5527449">
    <w:abstractNumId w:val="8"/>
  </w:num>
  <w:num w:numId="8" w16cid:durableId="1549295205">
    <w:abstractNumId w:val="4"/>
  </w:num>
  <w:num w:numId="9" w16cid:durableId="316763978">
    <w:abstractNumId w:val="6"/>
  </w:num>
  <w:num w:numId="10" w16cid:durableId="428621439">
    <w:abstractNumId w:val="5"/>
  </w:num>
  <w:num w:numId="11" w16cid:durableId="948438897">
    <w:abstractNumId w:val="10"/>
  </w:num>
  <w:num w:numId="12" w16cid:durableId="17292622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BE9"/>
    <w:rsid w:val="00001C5D"/>
    <w:rsid w:val="000310F1"/>
    <w:rsid w:val="000327F2"/>
    <w:rsid w:val="0003620C"/>
    <w:rsid w:val="00036E57"/>
    <w:rsid w:val="00046C72"/>
    <w:rsid w:val="000502FB"/>
    <w:rsid w:val="000549BC"/>
    <w:rsid w:val="00057D9A"/>
    <w:rsid w:val="00057EFA"/>
    <w:rsid w:val="000644A2"/>
    <w:rsid w:val="0007438C"/>
    <w:rsid w:val="00075BA2"/>
    <w:rsid w:val="00097E13"/>
    <w:rsid w:val="000F2119"/>
    <w:rsid w:val="0011505D"/>
    <w:rsid w:val="00132254"/>
    <w:rsid w:val="001356E5"/>
    <w:rsid w:val="00140021"/>
    <w:rsid w:val="001417A1"/>
    <w:rsid w:val="00145523"/>
    <w:rsid w:val="001462EF"/>
    <w:rsid w:val="0015366B"/>
    <w:rsid w:val="001729A1"/>
    <w:rsid w:val="00183C3F"/>
    <w:rsid w:val="0019337C"/>
    <w:rsid w:val="0019497C"/>
    <w:rsid w:val="001A36DA"/>
    <w:rsid w:val="001A5795"/>
    <w:rsid w:val="001A6E9A"/>
    <w:rsid w:val="001B7AB7"/>
    <w:rsid w:val="001C3726"/>
    <w:rsid w:val="001E0B20"/>
    <w:rsid w:val="001F6167"/>
    <w:rsid w:val="001F6AF1"/>
    <w:rsid w:val="00227D93"/>
    <w:rsid w:val="00230A08"/>
    <w:rsid w:val="00251EF3"/>
    <w:rsid w:val="00263C30"/>
    <w:rsid w:val="002660B9"/>
    <w:rsid w:val="002703F1"/>
    <w:rsid w:val="00290BE9"/>
    <w:rsid w:val="002A2953"/>
    <w:rsid w:val="002C4758"/>
    <w:rsid w:val="002D6926"/>
    <w:rsid w:val="003218A4"/>
    <w:rsid w:val="003271BB"/>
    <w:rsid w:val="0032734D"/>
    <w:rsid w:val="0034056C"/>
    <w:rsid w:val="00350CE6"/>
    <w:rsid w:val="00361505"/>
    <w:rsid w:val="0036516D"/>
    <w:rsid w:val="003746B8"/>
    <w:rsid w:val="0038657F"/>
    <w:rsid w:val="003B4333"/>
    <w:rsid w:val="003D6495"/>
    <w:rsid w:val="003D6F37"/>
    <w:rsid w:val="003E5260"/>
    <w:rsid w:val="003E6EDD"/>
    <w:rsid w:val="003F2249"/>
    <w:rsid w:val="0040011C"/>
    <w:rsid w:val="0040078C"/>
    <w:rsid w:val="00421EEA"/>
    <w:rsid w:val="00426EC5"/>
    <w:rsid w:val="00440BC0"/>
    <w:rsid w:val="00446BF1"/>
    <w:rsid w:val="004502FD"/>
    <w:rsid w:val="00452056"/>
    <w:rsid w:val="004522F4"/>
    <w:rsid w:val="0047733F"/>
    <w:rsid w:val="004876C6"/>
    <w:rsid w:val="004B2B3D"/>
    <w:rsid w:val="004D6A02"/>
    <w:rsid w:val="004F2DDF"/>
    <w:rsid w:val="004F7418"/>
    <w:rsid w:val="005064B6"/>
    <w:rsid w:val="00507EF5"/>
    <w:rsid w:val="00525CF8"/>
    <w:rsid w:val="00572FB8"/>
    <w:rsid w:val="00582DBB"/>
    <w:rsid w:val="00582FA7"/>
    <w:rsid w:val="005854CA"/>
    <w:rsid w:val="005C4FB6"/>
    <w:rsid w:val="005E20CA"/>
    <w:rsid w:val="005F2B77"/>
    <w:rsid w:val="00600DD9"/>
    <w:rsid w:val="00605C7D"/>
    <w:rsid w:val="00620F64"/>
    <w:rsid w:val="0064126C"/>
    <w:rsid w:val="00667180"/>
    <w:rsid w:val="00690C2E"/>
    <w:rsid w:val="00692CAC"/>
    <w:rsid w:val="006979D1"/>
    <w:rsid w:val="006B064F"/>
    <w:rsid w:val="006C455D"/>
    <w:rsid w:val="006D2481"/>
    <w:rsid w:val="006D6020"/>
    <w:rsid w:val="00707174"/>
    <w:rsid w:val="0071659D"/>
    <w:rsid w:val="00722AA1"/>
    <w:rsid w:val="00724652"/>
    <w:rsid w:val="00743BA2"/>
    <w:rsid w:val="00754C4A"/>
    <w:rsid w:val="00756887"/>
    <w:rsid w:val="00756E92"/>
    <w:rsid w:val="007622BA"/>
    <w:rsid w:val="00762B21"/>
    <w:rsid w:val="00773077"/>
    <w:rsid w:val="00774EF7"/>
    <w:rsid w:val="007857AD"/>
    <w:rsid w:val="00790FAC"/>
    <w:rsid w:val="007A2A20"/>
    <w:rsid w:val="007D0097"/>
    <w:rsid w:val="007D1E36"/>
    <w:rsid w:val="007D27B9"/>
    <w:rsid w:val="0080699C"/>
    <w:rsid w:val="00814306"/>
    <w:rsid w:val="008144BC"/>
    <w:rsid w:val="00814671"/>
    <w:rsid w:val="00827BF1"/>
    <w:rsid w:val="00836307"/>
    <w:rsid w:val="0083696E"/>
    <w:rsid w:val="00842572"/>
    <w:rsid w:val="00845959"/>
    <w:rsid w:val="00845F9F"/>
    <w:rsid w:val="008631AD"/>
    <w:rsid w:val="0089319B"/>
    <w:rsid w:val="008B0354"/>
    <w:rsid w:val="008B19C3"/>
    <w:rsid w:val="008C289D"/>
    <w:rsid w:val="008D25D9"/>
    <w:rsid w:val="009020EA"/>
    <w:rsid w:val="00903D9F"/>
    <w:rsid w:val="00904940"/>
    <w:rsid w:val="00911A44"/>
    <w:rsid w:val="0092623A"/>
    <w:rsid w:val="00942353"/>
    <w:rsid w:val="00946CB9"/>
    <w:rsid w:val="00951686"/>
    <w:rsid w:val="009615E5"/>
    <w:rsid w:val="00961687"/>
    <w:rsid w:val="009745D6"/>
    <w:rsid w:val="009914D2"/>
    <w:rsid w:val="009A3B9E"/>
    <w:rsid w:val="009B3C6D"/>
    <w:rsid w:val="009C40F6"/>
    <w:rsid w:val="009E1AFF"/>
    <w:rsid w:val="00A17F66"/>
    <w:rsid w:val="00A25BD7"/>
    <w:rsid w:val="00A32B15"/>
    <w:rsid w:val="00A451F5"/>
    <w:rsid w:val="00A50D2A"/>
    <w:rsid w:val="00A6020A"/>
    <w:rsid w:val="00A61C66"/>
    <w:rsid w:val="00A81A72"/>
    <w:rsid w:val="00A9234F"/>
    <w:rsid w:val="00AA3560"/>
    <w:rsid w:val="00AB7C89"/>
    <w:rsid w:val="00AC3562"/>
    <w:rsid w:val="00AD3A76"/>
    <w:rsid w:val="00AD4F64"/>
    <w:rsid w:val="00AD7E3A"/>
    <w:rsid w:val="00AE65ED"/>
    <w:rsid w:val="00B122BF"/>
    <w:rsid w:val="00B20C80"/>
    <w:rsid w:val="00B4399E"/>
    <w:rsid w:val="00B51302"/>
    <w:rsid w:val="00B54AE1"/>
    <w:rsid w:val="00B63943"/>
    <w:rsid w:val="00B65C5C"/>
    <w:rsid w:val="00B85BC4"/>
    <w:rsid w:val="00BA1604"/>
    <w:rsid w:val="00BA6762"/>
    <w:rsid w:val="00BC02E4"/>
    <w:rsid w:val="00BC7946"/>
    <w:rsid w:val="00C00ED0"/>
    <w:rsid w:val="00C0321F"/>
    <w:rsid w:val="00C23B92"/>
    <w:rsid w:val="00C24B69"/>
    <w:rsid w:val="00C25C75"/>
    <w:rsid w:val="00C3631E"/>
    <w:rsid w:val="00C426C2"/>
    <w:rsid w:val="00C87706"/>
    <w:rsid w:val="00CB5F9D"/>
    <w:rsid w:val="00CB6F08"/>
    <w:rsid w:val="00CC053A"/>
    <w:rsid w:val="00CE0026"/>
    <w:rsid w:val="00D0084C"/>
    <w:rsid w:val="00D12866"/>
    <w:rsid w:val="00D246ED"/>
    <w:rsid w:val="00D81B11"/>
    <w:rsid w:val="00D9455E"/>
    <w:rsid w:val="00D94A91"/>
    <w:rsid w:val="00D97B67"/>
    <w:rsid w:val="00DA01CB"/>
    <w:rsid w:val="00DA0D35"/>
    <w:rsid w:val="00DD31C7"/>
    <w:rsid w:val="00DD6A88"/>
    <w:rsid w:val="00DD74EF"/>
    <w:rsid w:val="00DF6BC7"/>
    <w:rsid w:val="00E0128D"/>
    <w:rsid w:val="00E020DA"/>
    <w:rsid w:val="00E0298F"/>
    <w:rsid w:val="00E04049"/>
    <w:rsid w:val="00E13019"/>
    <w:rsid w:val="00E26D41"/>
    <w:rsid w:val="00E45C08"/>
    <w:rsid w:val="00E54370"/>
    <w:rsid w:val="00E569A1"/>
    <w:rsid w:val="00E70BAE"/>
    <w:rsid w:val="00E74366"/>
    <w:rsid w:val="00E866ED"/>
    <w:rsid w:val="00E86707"/>
    <w:rsid w:val="00E91811"/>
    <w:rsid w:val="00EA3615"/>
    <w:rsid w:val="00EB26DB"/>
    <w:rsid w:val="00EC7268"/>
    <w:rsid w:val="00EF4242"/>
    <w:rsid w:val="00EF4D43"/>
    <w:rsid w:val="00EF78B9"/>
    <w:rsid w:val="00F17069"/>
    <w:rsid w:val="00F47BCE"/>
    <w:rsid w:val="00F60835"/>
    <w:rsid w:val="00F85F99"/>
    <w:rsid w:val="00F900CA"/>
    <w:rsid w:val="00F95879"/>
    <w:rsid w:val="00FB1D36"/>
    <w:rsid w:val="00FB41FF"/>
    <w:rsid w:val="00FB4623"/>
    <w:rsid w:val="00FC24C8"/>
    <w:rsid w:val="00FC283C"/>
    <w:rsid w:val="00FD202A"/>
    <w:rsid w:val="00FD78BC"/>
    <w:rsid w:val="00FE569F"/>
    <w:rsid w:val="00FF0E47"/>
    <w:rsid w:val="028F5724"/>
    <w:rsid w:val="0477519D"/>
    <w:rsid w:val="08C6DAC2"/>
    <w:rsid w:val="09FF7EFB"/>
    <w:rsid w:val="0D765BEC"/>
    <w:rsid w:val="0DB9D93E"/>
    <w:rsid w:val="0E45B732"/>
    <w:rsid w:val="100ABE24"/>
    <w:rsid w:val="102F4B69"/>
    <w:rsid w:val="12FA5B31"/>
    <w:rsid w:val="132FEC10"/>
    <w:rsid w:val="13CBE7D1"/>
    <w:rsid w:val="18BADCE9"/>
    <w:rsid w:val="191B4E05"/>
    <w:rsid w:val="1A560530"/>
    <w:rsid w:val="1B62535E"/>
    <w:rsid w:val="1CB3E9C6"/>
    <w:rsid w:val="1CFCCC9D"/>
    <w:rsid w:val="1DF0868E"/>
    <w:rsid w:val="20A9CD01"/>
    <w:rsid w:val="214F1150"/>
    <w:rsid w:val="21AD3903"/>
    <w:rsid w:val="22A5633D"/>
    <w:rsid w:val="22DA09EC"/>
    <w:rsid w:val="23971881"/>
    <w:rsid w:val="25ADF4F4"/>
    <w:rsid w:val="26F073EB"/>
    <w:rsid w:val="2B5DC7FF"/>
    <w:rsid w:val="2EAB7DC1"/>
    <w:rsid w:val="2F8AAE08"/>
    <w:rsid w:val="34DF1851"/>
    <w:rsid w:val="360A7047"/>
    <w:rsid w:val="36BC0068"/>
    <w:rsid w:val="392B2967"/>
    <w:rsid w:val="3931EAC6"/>
    <w:rsid w:val="3AF2CA78"/>
    <w:rsid w:val="3B8A06B0"/>
    <w:rsid w:val="40E5FF6C"/>
    <w:rsid w:val="41238DEE"/>
    <w:rsid w:val="428D33D5"/>
    <w:rsid w:val="43D3AF63"/>
    <w:rsid w:val="441C751A"/>
    <w:rsid w:val="44959F03"/>
    <w:rsid w:val="454EBD75"/>
    <w:rsid w:val="4730197A"/>
    <w:rsid w:val="49C353F9"/>
    <w:rsid w:val="4D5F1B84"/>
    <w:rsid w:val="51F781DB"/>
    <w:rsid w:val="52BAB6F0"/>
    <w:rsid w:val="5356CE8F"/>
    <w:rsid w:val="536DFC36"/>
    <w:rsid w:val="542FFF9E"/>
    <w:rsid w:val="54ADD374"/>
    <w:rsid w:val="57621307"/>
    <w:rsid w:val="5BEDF39B"/>
    <w:rsid w:val="5C9095BE"/>
    <w:rsid w:val="5D4D2CBE"/>
    <w:rsid w:val="5E67FE52"/>
    <w:rsid w:val="60ED1107"/>
    <w:rsid w:val="62A3CB24"/>
    <w:rsid w:val="62D0E84B"/>
    <w:rsid w:val="62D68930"/>
    <w:rsid w:val="67A0872F"/>
    <w:rsid w:val="67D8F2C7"/>
    <w:rsid w:val="698923FA"/>
    <w:rsid w:val="6D578011"/>
    <w:rsid w:val="6F57E478"/>
    <w:rsid w:val="71E81260"/>
    <w:rsid w:val="72DA0B7B"/>
    <w:rsid w:val="7717FE4A"/>
    <w:rsid w:val="77D8914D"/>
    <w:rsid w:val="78B03A6A"/>
    <w:rsid w:val="7C61D2D6"/>
    <w:rsid w:val="7E5CFFDA"/>
    <w:rsid w:val="7F3B20C6"/>
    <w:rsid w:val="7F9B8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E377D"/>
  <w15:chartTrackingRefBased/>
  <w15:docId w15:val="{11508EBE-8CAA-41D1-93DB-B84ABF20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BE9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290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290BE9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290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90BE9"/>
  </w:style>
  <w:style w:type="paragraph" w:styleId="Bunntekst">
    <w:name w:val="footer"/>
    <w:basedOn w:val="Normal"/>
    <w:link w:val="BunntekstTegn"/>
    <w:uiPriority w:val="99"/>
    <w:unhideWhenUsed/>
    <w:rsid w:val="00290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90BE9"/>
  </w:style>
  <w:style w:type="paragraph" w:styleId="Bobletekst">
    <w:name w:val="Balloon Text"/>
    <w:basedOn w:val="Normal"/>
    <w:link w:val="BobletekstTegn"/>
    <w:uiPriority w:val="99"/>
    <w:semiHidden/>
    <w:unhideWhenUsed/>
    <w:rsid w:val="00057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57EFA"/>
    <w:rPr>
      <w:rFonts w:ascii="Segoe UI" w:hAnsi="Segoe UI" w:cs="Segoe UI"/>
      <w:sz w:val="18"/>
      <w:szCs w:val="18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D9455E"/>
    <w:pPr>
      <w:spacing w:after="0" w:line="240" w:lineRule="auto"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B035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B0354"/>
    <w:rPr>
      <w:b/>
      <w:bCs/>
      <w:sz w:val="20"/>
      <w:szCs w:val="20"/>
    </w:rPr>
  </w:style>
  <w:style w:type="paragraph" w:styleId="Ingenmellomrom">
    <w:name w:val="No Spacing"/>
    <w:uiPriority w:val="1"/>
    <w:qFormat/>
    <w:rsid w:val="00774E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bb4d58-51d8-4cf4-860c-743dea0da8f9">
      <Terms xmlns="http://schemas.microsoft.com/office/infopath/2007/PartnerControls"/>
    </lcf76f155ced4ddcb4097134ff3c332f>
    <TaxCatchAll xmlns="8e515afe-20b3-41e0-a4e8-7330fa4aa1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57B56C45CDEE4A9D112952EC9ED93B" ma:contentTypeVersion="11" ma:contentTypeDescription="Opprett et nytt dokument." ma:contentTypeScope="" ma:versionID="7f4e8849e97ebc48d0dbb30faf87e5cb">
  <xsd:schema xmlns:xsd="http://www.w3.org/2001/XMLSchema" xmlns:xs="http://www.w3.org/2001/XMLSchema" xmlns:p="http://schemas.microsoft.com/office/2006/metadata/properties" xmlns:ns2="44bb4d58-51d8-4cf4-860c-743dea0da8f9" xmlns:ns3="8e515afe-20b3-41e0-a4e8-7330fa4aa129" targetNamespace="http://schemas.microsoft.com/office/2006/metadata/properties" ma:root="true" ma:fieldsID="a667e50ff9c3ae2e6a07091002dff4c4" ns2:_="" ns3:_="">
    <xsd:import namespace="44bb4d58-51d8-4cf4-860c-743dea0da8f9"/>
    <xsd:import namespace="8e515afe-20b3-41e0-a4e8-7330fa4aa1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b4d58-51d8-4cf4-860c-743dea0da8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47d55938-41ab-4010-9402-597ab796c0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15afe-20b3-41e0-a4e8-7330fa4aa12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69dde3e-e96c-4a6b-8f63-305dd598e362}" ma:internalName="TaxCatchAll" ma:showField="CatchAllData" ma:web="8e515afe-20b3-41e0-a4e8-7330fa4aa1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866220-C841-40E7-BA4E-5C41569272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4BC08D-74B2-46E7-972A-6D945C7292A8}"/>
</file>

<file path=customXml/itemProps3.xml><?xml version="1.0" encoding="utf-8"?>
<ds:datastoreItem xmlns:ds="http://schemas.openxmlformats.org/officeDocument/2006/customXml" ds:itemID="{EE8B48F7-FAAA-4B92-90D4-A90881CC65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572</Words>
  <Characters>3895</Characters>
  <Application>Microsoft Office Word</Application>
  <DocSecurity>0</DocSecurity>
  <Lines>159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Hemnes Grensesnittnotat</vt:lpstr>
    </vt:vector>
  </TitlesOfParts>
  <Company/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Brandbu Grensesnittnotat</dc:title>
  <dc:subject/>
  <dc:creator>Halvorsen, Anne</dc:creator>
  <cp:keywords/>
  <dc:description/>
  <cp:lastModifiedBy>Pål Espen Jensen</cp:lastModifiedBy>
  <cp:revision>35</cp:revision>
  <dcterms:created xsi:type="dcterms:W3CDTF">2026-02-12T09:14:00Z</dcterms:created>
  <dcterms:modified xsi:type="dcterms:W3CDTF">2026-04-22T06:52:00Z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0x0101004357B56C45CDEE4A9D112952EC9ED93B</vt:lpwstr>
  </property>
  <property fmtid="{D5CDD505-2E9C-101B-9397-08002B2CF9AE}" pid="3" name="MediaServiceImageTags">
    <vt:lpwstr/>
  </property>
</Properties>
</file>